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8D" w:rsidRPr="0020658D" w:rsidRDefault="0020658D" w:rsidP="005F10C8">
      <w:pPr>
        <w:jc w:val="center"/>
        <w:rPr>
          <w:rFonts w:asciiTheme="majorHAnsi" w:hAnsiTheme="majorHAnsi"/>
          <w:u w:val="single"/>
        </w:rPr>
      </w:pPr>
    </w:p>
    <w:p w:rsidR="0020658D" w:rsidRPr="0020658D" w:rsidRDefault="0020658D" w:rsidP="005F10C8">
      <w:pPr>
        <w:jc w:val="center"/>
        <w:rPr>
          <w:rFonts w:asciiTheme="majorHAnsi" w:hAnsiTheme="majorHAnsi"/>
          <w:u w:val="single"/>
        </w:rPr>
      </w:pPr>
    </w:p>
    <w:p w:rsidR="000C224D" w:rsidRPr="0020658D" w:rsidRDefault="0020658D" w:rsidP="005F10C8">
      <w:pPr>
        <w:jc w:val="center"/>
        <w:rPr>
          <w:rFonts w:asciiTheme="majorHAnsi" w:hAnsiTheme="majorHAnsi"/>
        </w:rPr>
      </w:pPr>
      <w:r w:rsidRPr="0020658D">
        <w:rPr>
          <w:rFonts w:asciiTheme="majorHAnsi" w:hAnsiTheme="majorHAnsi"/>
        </w:rPr>
        <w:t xml:space="preserve">(ON </w:t>
      </w:r>
      <w:r w:rsidR="00ED1CCF">
        <w:rPr>
          <w:rFonts w:asciiTheme="majorHAnsi" w:hAnsiTheme="majorHAnsi"/>
        </w:rPr>
        <w:t>Rs.</w:t>
      </w:r>
      <w:r w:rsidR="00BF1A9C">
        <w:rPr>
          <w:rFonts w:asciiTheme="majorHAnsi" w:hAnsiTheme="majorHAnsi"/>
        </w:rPr>
        <w:t>100 STAMP PAPER</w:t>
      </w:r>
      <w:r w:rsidRPr="0020658D">
        <w:rPr>
          <w:rFonts w:asciiTheme="majorHAnsi" w:hAnsiTheme="majorHAnsi"/>
        </w:rPr>
        <w:t>)</w:t>
      </w:r>
    </w:p>
    <w:p w:rsidR="0020658D" w:rsidRPr="0020658D" w:rsidRDefault="00ED1CCF" w:rsidP="0020658D">
      <w:pPr>
        <w:rPr>
          <w:rFonts w:asciiTheme="majorHAnsi" w:hAnsiTheme="majorHAnsi"/>
        </w:rPr>
      </w:pPr>
      <w:r>
        <w:rPr>
          <w:rFonts w:asciiTheme="majorHAnsi" w:hAnsiTheme="majorHAnsi"/>
        </w:rPr>
        <w:t>Date:</w:t>
      </w:r>
    </w:p>
    <w:p w:rsidR="0020658D" w:rsidRPr="0020658D" w:rsidRDefault="0020658D" w:rsidP="0020658D">
      <w:pPr>
        <w:pStyle w:val="NoSpacing"/>
        <w:rPr>
          <w:rFonts w:asciiTheme="majorHAnsi" w:hAnsiTheme="majorHAnsi"/>
        </w:rPr>
      </w:pPr>
      <w:r w:rsidRPr="0020658D">
        <w:rPr>
          <w:rFonts w:asciiTheme="majorHAnsi" w:hAnsiTheme="majorHAnsi"/>
        </w:rPr>
        <w:t>TO</w:t>
      </w:r>
    </w:p>
    <w:p w:rsidR="0020658D" w:rsidRPr="0020658D" w:rsidRDefault="0020658D" w:rsidP="0020658D">
      <w:pPr>
        <w:pStyle w:val="NoSpacing"/>
        <w:rPr>
          <w:rFonts w:asciiTheme="majorHAnsi" w:hAnsiTheme="majorHAnsi"/>
          <w:b/>
        </w:rPr>
      </w:pPr>
      <w:r w:rsidRPr="0020658D">
        <w:rPr>
          <w:rFonts w:asciiTheme="majorHAnsi" w:hAnsiTheme="majorHAnsi"/>
          <w:b/>
        </w:rPr>
        <w:t>IFTPC</w:t>
      </w:r>
    </w:p>
    <w:p w:rsidR="0020658D" w:rsidRPr="0020658D" w:rsidRDefault="0020658D" w:rsidP="0020658D">
      <w:pPr>
        <w:pStyle w:val="NoSpacing"/>
        <w:jc w:val="both"/>
        <w:rPr>
          <w:rFonts w:asciiTheme="majorHAnsi" w:hAnsiTheme="majorHAnsi"/>
        </w:rPr>
      </w:pPr>
      <w:r w:rsidRPr="0020658D">
        <w:rPr>
          <w:rFonts w:asciiTheme="majorHAnsi" w:hAnsiTheme="majorHAnsi"/>
        </w:rPr>
        <w:t>1201, Lotus Trade Center</w:t>
      </w:r>
    </w:p>
    <w:p w:rsidR="0020658D" w:rsidRPr="0020658D" w:rsidRDefault="0020658D" w:rsidP="0020658D">
      <w:pPr>
        <w:pStyle w:val="NoSpacing"/>
        <w:jc w:val="both"/>
        <w:rPr>
          <w:rFonts w:asciiTheme="majorHAnsi" w:hAnsiTheme="majorHAnsi"/>
        </w:rPr>
      </w:pPr>
      <w:r w:rsidRPr="0020658D">
        <w:rPr>
          <w:rFonts w:asciiTheme="majorHAnsi" w:hAnsiTheme="majorHAnsi"/>
        </w:rPr>
        <w:t>D.N Nagar Metro Station</w:t>
      </w:r>
    </w:p>
    <w:p w:rsidR="0020658D" w:rsidRPr="0020658D" w:rsidRDefault="0020658D" w:rsidP="0020658D">
      <w:pPr>
        <w:pStyle w:val="NoSpacing"/>
        <w:jc w:val="both"/>
        <w:rPr>
          <w:rFonts w:asciiTheme="majorHAnsi" w:hAnsiTheme="majorHAnsi"/>
        </w:rPr>
      </w:pPr>
      <w:r w:rsidRPr="0020658D">
        <w:rPr>
          <w:rFonts w:asciiTheme="majorHAnsi" w:hAnsiTheme="majorHAnsi"/>
        </w:rPr>
        <w:t>Opp. Star Bazar, New Link Road</w:t>
      </w:r>
    </w:p>
    <w:p w:rsidR="0020658D" w:rsidRPr="0020658D" w:rsidRDefault="0020658D" w:rsidP="0020658D">
      <w:pPr>
        <w:pStyle w:val="NoSpacing"/>
        <w:jc w:val="both"/>
        <w:rPr>
          <w:rFonts w:asciiTheme="majorHAnsi" w:hAnsiTheme="majorHAnsi"/>
        </w:rPr>
      </w:pPr>
      <w:r w:rsidRPr="0020658D">
        <w:rPr>
          <w:rFonts w:asciiTheme="majorHAnsi" w:hAnsiTheme="majorHAnsi"/>
        </w:rPr>
        <w:t>Andheri West, Mumbai-400053</w:t>
      </w:r>
    </w:p>
    <w:p w:rsidR="0020658D" w:rsidRPr="0020658D" w:rsidRDefault="0020658D" w:rsidP="0020658D">
      <w:pPr>
        <w:pStyle w:val="NoSpacing"/>
        <w:rPr>
          <w:rFonts w:asciiTheme="majorHAnsi" w:hAnsiTheme="majorHAnsi"/>
        </w:rPr>
      </w:pPr>
    </w:p>
    <w:p w:rsidR="0020658D" w:rsidRPr="0020658D" w:rsidRDefault="0020658D" w:rsidP="0020658D">
      <w:pPr>
        <w:pStyle w:val="NoSpacing"/>
        <w:rPr>
          <w:rFonts w:asciiTheme="majorHAnsi" w:hAnsiTheme="majorHAnsi"/>
        </w:rPr>
      </w:pPr>
    </w:p>
    <w:p w:rsidR="00FA629A" w:rsidRPr="0020658D" w:rsidRDefault="005F10C8" w:rsidP="005F10C8">
      <w:pPr>
        <w:jc w:val="center"/>
        <w:rPr>
          <w:rFonts w:asciiTheme="majorHAnsi" w:hAnsiTheme="majorHAnsi"/>
          <w:u w:val="single"/>
        </w:rPr>
      </w:pPr>
      <w:r w:rsidRPr="0020658D">
        <w:rPr>
          <w:rFonts w:asciiTheme="majorHAnsi" w:hAnsiTheme="majorHAnsi"/>
          <w:u w:val="single"/>
        </w:rPr>
        <w:t>UNDERTAKING</w:t>
      </w:r>
    </w:p>
    <w:p w:rsidR="005F10C8" w:rsidRPr="0020658D" w:rsidRDefault="0020658D" w:rsidP="000C224D">
      <w:pPr>
        <w:jc w:val="both"/>
        <w:rPr>
          <w:rFonts w:asciiTheme="majorHAnsi" w:hAnsiTheme="majorHAnsi"/>
        </w:rPr>
      </w:pPr>
      <w:r w:rsidRPr="0020658D">
        <w:rPr>
          <w:rFonts w:asciiTheme="majorHAnsi" w:hAnsiTheme="majorHAnsi"/>
        </w:rPr>
        <w:t xml:space="preserve">We </w:t>
      </w:r>
      <w:r w:rsidR="00C90BDF">
        <w:rPr>
          <w:rFonts w:asciiTheme="majorHAnsi" w:hAnsiTheme="majorHAnsi"/>
        </w:rPr>
        <w:t>(</w:t>
      </w:r>
      <w:r w:rsidR="00742257">
        <w:rPr>
          <w:rFonts w:asciiTheme="majorHAnsi" w:hAnsiTheme="majorHAnsi"/>
        </w:rPr>
        <w:t>BANNER NAME</w:t>
      </w:r>
      <w:r w:rsidR="00C90BDF">
        <w:rPr>
          <w:rFonts w:asciiTheme="majorHAnsi" w:hAnsiTheme="majorHAnsi"/>
        </w:rPr>
        <w:t>)</w:t>
      </w:r>
      <w:r w:rsidR="00697DBE" w:rsidRPr="0020658D">
        <w:rPr>
          <w:rFonts w:asciiTheme="majorHAnsi" w:hAnsiTheme="majorHAnsi"/>
        </w:rPr>
        <w:t xml:space="preserve"> are the member of Indian Film &amp; TV Producers Counci</w:t>
      </w:r>
      <w:r w:rsidR="00733321">
        <w:rPr>
          <w:rFonts w:asciiTheme="majorHAnsi" w:hAnsiTheme="majorHAnsi"/>
        </w:rPr>
        <w:t>l (IFTPC) under membership no.</w:t>
      </w:r>
      <w:r w:rsidR="00C90BDF">
        <w:rPr>
          <w:rFonts w:asciiTheme="majorHAnsi" w:hAnsiTheme="majorHAnsi"/>
        </w:rPr>
        <w:t>(</w:t>
      </w:r>
      <w:r w:rsidR="00733321">
        <w:rPr>
          <w:rFonts w:asciiTheme="majorHAnsi" w:hAnsiTheme="majorHAnsi"/>
        </w:rPr>
        <w:t xml:space="preserve"> </w:t>
      </w:r>
      <w:r w:rsidR="00742257">
        <w:rPr>
          <w:rFonts w:asciiTheme="majorHAnsi" w:hAnsiTheme="majorHAnsi"/>
        </w:rPr>
        <w:t>---</w:t>
      </w:r>
      <w:r w:rsidR="00C90BDF">
        <w:rPr>
          <w:rFonts w:asciiTheme="majorHAnsi" w:hAnsiTheme="majorHAnsi"/>
        </w:rPr>
        <w:t>)</w:t>
      </w:r>
    </w:p>
    <w:p w:rsidR="004D7301" w:rsidRPr="0020658D" w:rsidRDefault="00697DBE" w:rsidP="000C224D">
      <w:pPr>
        <w:jc w:val="both"/>
        <w:rPr>
          <w:rFonts w:asciiTheme="majorHAnsi" w:hAnsiTheme="majorHAnsi"/>
        </w:rPr>
      </w:pPr>
      <w:r w:rsidRPr="0020658D">
        <w:rPr>
          <w:rFonts w:asciiTheme="majorHAnsi" w:hAnsiTheme="majorHAnsi"/>
        </w:rPr>
        <w:t xml:space="preserve">We have </w:t>
      </w:r>
      <w:r w:rsidR="000C224D" w:rsidRPr="0020658D">
        <w:rPr>
          <w:rFonts w:asciiTheme="majorHAnsi" w:hAnsiTheme="majorHAnsi"/>
        </w:rPr>
        <w:t xml:space="preserve">on </w:t>
      </w:r>
      <w:r w:rsidR="00C90BDF">
        <w:rPr>
          <w:rFonts w:asciiTheme="majorHAnsi" w:hAnsiTheme="majorHAnsi"/>
        </w:rPr>
        <w:t>(applied date)</w:t>
      </w:r>
      <w:r w:rsidRPr="0020658D">
        <w:rPr>
          <w:rFonts w:asciiTheme="majorHAnsi" w:hAnsiTheme="majorHAnsi"/>
        </w:rPr>
        <w:t xml:space="preserve"> submitted an application for </w:t>
      </w:r>
      <w:r w:rsidR="00AA74B7">
        <w:rPr>
          <w:rFonts w:asciiTheme="majorHAnsi" w:hAnsiTheme="majorHAnsi"/>
        </w:rPr>
        <w:t>title/s</w:t>
      </w:r>
      <w:r w:rsidRPr="0020658D">
        <w:rPr>
          <w:rFonts w:asciiTheme="majorHAnsi" w:hAnsiTheme="majorHAnsi"/>
        </w:rPr>
        <w:t xml:space="preserve"> </w:t>
      </w:r>
      <w:r w:rsidR="000C224D" w:rsidRPr="0020658D">
        <w:rPr>
          <w:rFonts w:asciiTheme="majorHAnsi" w:hAnsiTheme="majorHAnsi"/>
        </w:rPr>
        <w:t>viz.</w:t>
      </w:r>
      <w:r w:rsidRPr="0020658D">
        <w:rPr>
          <w:rFonts w:asciiTheme="majorHAnsi" w:hAnsiTheme="majorHAnsi"/>
        </w:rPr>
        <w:t xml:space="preserve"> </w:t>
      </w:r>
      <w:r w:rsidR="00733321">
        <w:rPr>
          <w:rFonts w:asciiTheme="majorHAnsi" w:hAnsiTheme="majorHAnsi"/>
        </w:rPr>
        <w:t xml:space="preserve">(ALL </w:t>
      </w:r>
      <w:r w:rsidR="00AA74B7">
        <w:rPr>
          <w:rFonts w:asciiTheme="majorHAnsi" w:hAnsiTheme="majorHAnsi"/>
        </w:rPr>
        <w:t>TITLE/S/S</w:t>
      </w:r>
      <w:r w:rsidR="00733321">
        <w:rPr>
          <w:rFonts w:asciiTheme="majorHAnsi" w:hAnsiTheme="majorHAnsi"/>
        </w:rPr>
        <w:t xml:space="preserve"> NAME)</w:t>
      </w:r>
      <w:r w:rsidR="00ED1CCF">
        <w:rPr>
          <w:rFonts w:asciiTheme="majorHAnsi" w:hAnsiTheme="majorHAnsi"/>
        </w:rPr>
        <w:t xml:space="preserve"> a</w:t>
      </w:r>
      <w:r w:rsidRPr="0020658D">
        <w:rPr>
          <w:rFonts w:asciiTheme="majorHAnsi" w:hAnsiTheme="majorHAnsi"/>
        </w:rPr>
        <w:t xml:space="preserve">s a prelude to this </w:t>
      </w:r>
      <w:r w:rsidR="00AA74B7">
        <w:rPr>
          <w:rFonts w:asciiTheme="majorHAnsi" w:hAnsiTheme="majorHAnsi"/>
        </w:rPr>
        <w:t>title/s</w:t>
      </w:r>
      <w:r w:rsidRPr="0020658D">
        <w:rPr>
          <w:rFonts w:asciiTheme="majorHAnsi" w:hAnsiTheme="majorHAnsi"/>
        </w:rPr>
        <w:t xml:space="preserve"> </w:t>
      </w:r>
      <w:r w:rsidR="000C224D" w:rsidRPr="0020658D">
        <w:rPr>
          <w:rFonts w:asciiTheme="majorHAnsi" w:hAnsiTheme="majorHAnsi"/>
        </w:rPr>
        <w:t>clearance,</w:t>
      </w:r>
      <w:r w:rsidRPr="0020658D">
        <w:rPr>
          <w:rFonts w:asciiTheme="majorHAnsi" w:hAnsiTheme="majorHAnsi"/>
        </w:rPr>
        <w:t xml:space="preserve"> we hereby irrevocably agree and submit that IFTPC has cleared the </w:t>
      </w:r>
      <w:r w:rsidR="00AA74B7">
        <w:rPr>
          <w:rFonts w:asciiTheme="majorHAnsi" w:hAnsiTheme="majorHAnsi"/>
        </w:rPr>
        <w:t>title/s</w:t>
      </w:r>
      <w:r w:rsidRPr="0020658D">
        <w:rPr>
          <w:rFonts w:asciiTheme="majorHAnsi" w:hAnsiTheme="majorHAnsi"/>
        </w:rPr>
        <w:t xml:space="preserve"> </w:t>
      </w:r>
      <w:r w:rsidR="000C224D" w:rsidRPr="0020658D">
        <w:rPr>
          <w:rFonts w:asciiTheme="majorHAnsi" w:hAnsiTheme="majorHAnsi"/>
        </w:rPr>
        <w:t>with a</w:t>
      </w:r>
      <w:r w:rsidRPr="0020658D">
        <w:rPr>
          <w:rFonts w:asciiTheme="majorHAnsi" w:hAnsiTheme="majorHAnsi"/>
        </w:rPr>
        <w:t xml:space="preserve"> clear understanding that </w:t>
      </w:r>
      <w:r w:rsidR="000C224D" w:rsidRPr="0020658D">
        <w:rPr>
          <w:rFonts w:asciiTheme="majorHAnsi" w:hAnsiTheme="majorHAnsi"/>
        </w:rPr>
        <w:t xml:space="preserve">we </w:t>
      </w:r>
      <w:r w:rsidRPr="0020658D">
        <w:rPr>
          <w:rFonts w:asciiTheme="majorHAnsi" w:hAnsiTheme="majorHAnsi"/>
        </w:rPr>
        <w:t xml:space="preserve">shall be using </w:t>
      </w:r>
      <w:r w:rsidRPr="0020658D">
        <w:rPr>
          <w:rFonts w:asciiTheme="majorHAnsi" w:hAnsiTheme="majorHAnsi"/>
          <w:b/>
        </w:rPr>
        <w:t>uniform</w:t>
      </w:r>
      <w:r w:rsidRPr="0020658D">
        <w:rPr>
          <w:rFonts w:asciiTheme="majorHAnsi" w:hAnsiTheme="majorHAnsi"/>
        </w:rPr>
        <w:t xml:space="preserve"> </w:t>
      </w:r>
      <w:r w:rsidRPr="0020658D">
        <w:rPr>
          <w:rFonts w:asciiTheme="majorHAnsi" w:hAnsiTheme="majorHAnsi"/>
          <w:b/>
        </w:rPr>
        <w:t xml:space="preserve">lettering </w:t>
      </w:r>
      <w:r w:rsidRPr="0020658D">
        <w:rPr>
          <w:rFonts w:asciiTheme="majorHAnsi" w:hAnsiTheme="majorHAnsi"/>
        </w:rPr>
        <w:t xml:space="preserve">for the full </w:t>
      </w:r>
      <w:r w:rsidR="00AA74B7">
        <w:rPr>
          <w:rFonts w:asciiTheme="majorHAnsi" w:hAnsiTheme="majorHAnsi"/>
        </w:rPr>
        <w:t>title/s</w:t>
      </w:r>
      <w:r w:rsidR="000C224D" w:rsidRPr="0020658D">
        <w:rPr>
          <w:rFonts w:asciiTheme="majorHAnsi" w:hAnsiTheme="majorHAnsi"/>
        </w:rPr>
        <w:t xml:space="preserve"> and under no circumstance</w:t>
      </w:r>
      <w:r w:rsidRPr="0020658D">
        <w:rPr>
          <w:rFonts w:asciiTheme="majorHAnsi" w:hAnsiTheme="majorHAnsi"/>
        </w:rPr>
        <w:t xml:space="preserve"> we will be using small lettering for some portion of the </w:t>
      </w:r>
      <w:r w:rsidR="00AA74B7">
        <w:rPr>
          <w:rFonts w:asciiTheme="majorHAnsi" w:hAnsiTheme="majorHAnsi"/>
        </w:rPr>
        <w:t>title/s</w:t>
      </w:r>
      <w:r w:rsidRPr="0020658D">
        <w:rPr>
          <w:rFonts w:asciiTheme="majorHAnsi" w:hAnsiTheme="majorHAnsi"/>
        </w:rPr>
        <w:t xml:space="preserve"> and big lettering for other portion. We expressly undertake that we shall not highlight any portion of the written word in the </w:t>
      </w:r>
      <w:r w:rsidR="00AA74B7">
        <w:rPr>
          <w:rFonts w:asciiTheme="majorHAnsi" w:hAnsiTheme="majorHAnsi"/>
        </w:rPr>
        <w:t>title/s</w:t>
      </w:r>
      <w:r w:rsidRPr="0020658D">
        <w:rPr>
          <w:rFonts w:asciiTheme="majorHAnsi" w:hAnsiTheme="majorHAnsi"/>
        </w:rPr>
        <w:t xml:space="preserve">. The lettering shall be </w:t>
      </w:r>
      <w:r w:rsidRPr="0020658D">
        <w:rPr>
          <w:rFonts w:asciiTheme="majorHAnsi" w:hAnsiTheme="majorHAnsi"/>
          <w:b/>
        </w:rPr>
        <w:t>uniform</w:t>
      </w:r>
      <w:r w:rsidRPr="0020658D">
        <w:rPr>
          <w:rFonts w:asciiTheme="majorHAnsi" w:hAnsiTheme="majorHAnsi"/>
        </w:rPr>
        <w:t xml:space="preserve"> for all words of the </w:t>
      </w:r>
      <w:r w:rsidR="00AA74B7">
        <w:rPr>
          <w:rFonts w:asciiTheme="majorHAnsi" w:hAnsiTheme="majorHAnsi"/>
        </w:rPr>
        <w:t>title/s</w:t>
      </w:r>
      <w:r w:rsidRPr="0020658D">
        <w:rPr>
          <w:rFonts w:asciiTheme="majorHAnsi" w:hAnsiTheme="majorHAnsi"/>
        </w:rPr>
        <w:t>.</w:t>
      </w:r>
    </w:p>
    <w:p w:rsidR="008865C1" w:rsidRPr="0020658D" w:rsidRDefault="00697DBE" w:rsidP="000C224D">
      <w:pPr>
        <w:jc w:val="both"/>
        <w:rPr>
          <w:rFonts w:asciiTheme="majorHAnsi" w:hAnsiTheme="majorHAnsi"/>
        </w:rPr>
      </w:pPr>
      <w:r w:rsidRPr="0020658D">
        <w:rPr>
          <w:rFonts w:asciiTheme="majorHAnsi" w:hAnsiTheme="majorHAnsi"/>
        </w:rPr>
        <w:t xml:space="preserve">We further undertake that if for any reason we violate the above mentioned rules, IFTPC shall have every </w:t>
      </w:r>
      <w:r w:rsidR="000C224D" w:rsidRPr="0020658D">
        <w:rPr>
          <w:rFonts w:asciiTheme="majorHAnsi" w:hAnsiTheme="majorHAnsi"/>
        </w:rPr>
        <w:t>right</w:t>
      </w:r>
      <w:r w:rsidRPr="0020658D">
        <w:rPr>
          <w:rFonts w:asciiTheme="majorHAnsi" w:hAnsiTheme="majorHAnsi"/>
        </w:rPr>
        <w:t xml:space="preserve"> to cancel the registration of </w:t>
      </w:r>
      <w:r w:rsidR="00AA74B7">
        <w:rPr>
          <w:rFonts w:asciiTheme="majorHAnsi" w:hAnsiTheme="majorHAnsi"/>
        </w:rPr>
        <w:t>title/s</w:t>
      </w:r>
      <w:r w:rsidRPr="0020658D">
        <w:rPr>
          <w:rFonts w:asciiTheme="majorHAnsi" w:hAnsiTheme="majorHAnsi"/>
        </w:rPr>
        <w:t xml:space="preserve"> at any time. The </w:t>
      </w:r>
      <w:r w:rsidR="00AA74B7">
        <w:rPr>
          <w:rFonts w:asciiTheme="majorHAnsi" w:hAnsiTheme="majorHAnsi"/>
        </w:rPr>
        <w:t>title/s</w:t>
      </w:r>
      <w:r w:rsidRPr="0020658D">
        <w:rPr>
          <w:rFonts w:asciiTheme="majorHAnsi" w:hAnsiTheme="majorHAnsi"/>
        </w:rPr>
        <w:t xml:space="preserve"> clearance in our favour from IFTPC has been issued subject to this undertaking. We would be held solely responsible for any kind of objection raised by anyone pertaining to violation of the </w:t>
      </w:r>
      <w:r w:rsidR="000C224D" w:rsidRPr="0020658D">
        <w:rPr>
          <w:rFonts w:asciiTheme="majorHAnsi" w:hAnsiTheme="majorHAnsi"/>
        </w:rPr>
        <w:t>above.</w:t>
      </w:r>
      <w:r w:rsidRPr="0020658D">
        <w:rPr>
          <w:rFonts w:asciiTheme="majorHAnsi" w:hAnsiTheme="majorHAnsi"/>
        </w:rPr>
        <w:t xml:space="preserve"> </w:t>
      </w:r>
      <w:r w:rsidR="000C224D" w:rsidRPr="0020658D">
        <w:rPr>
          <w:rFonts w:asciiTheme="majorHAnsi" w:hAnsiTheme="majorHAnsi"/>
        </w:rPr>
        <w:t>We</w:t>
      </w:r>
      <w:r w:rsidRPr="0020658D">
        <w:rPr>
          <w:rFonts w:asciiTheme="majorHAnsi" w:hAnsiTheme="majorHAnsi"/>
        </w:rPr>
        <w:t xml:space="preserve"> also agree that IFTPC shall ha</w:t>
      </w:r>
      <w:r w:rsidR="00D70544" w:rsidRPr="0020658D">
        <w:rPr>
          <w:rFonts w:asciiTheme="majorHAnsi" w:hAnsiTheme="majorHAnsi"/>
        </w:rPr>
        <w:t>ve</w:t>
      </w:r>
      <w:r w:rsidRPr="0020658D">
        <w:rPr>
          <w:rFonts w:asciiTheme="majorHAnsi" w:hAnsiTheme="majorHAnsi"/>
        </w:rPr>
        <w:t xml:space="preserve"> the </w:t>
      </w:r>
      <w:r w:rsidR="00D70544" w:rsidRPr="0020658D">
        <w:rPr>
          <w:rFonts w:asciiTheme="majorHAnsi" w:hAnsiTheme="majorHAnsi"/>
        </w:rPr>
        <w:t>right to</w:t>
      </w:r>
      <w:r w:rsidRPr="0020658D">
        <w:rPr>
          <w:rFonts w:asciiTheme="majorHAnsi" w:hAnsiTheme="majorHAnsi"/>
        </w:rPr>
        <w:t xml:space="preserve"> impose </w:t>
      </w:r>
      <w:r w:rsidR="00D70544" w:rsidRPr="0020658D">
        <w:rPr>
          <w:rFonts w:asciiTheme="majorHAnsi" w:hAnsiTheme="majorHAnsi"/>
        </w:rPr>
        <w:t xml:space="preserve">any </w:t>
      </w:r>
      <w:r w:rsidRPr="0020658D">
        <w:rPr>
          <w:rFonts w:asciiTheme="majorHAnsi" w:hAnsiTheme="majorHAnsi"/>
        </w:rPr>
        <w:t xml:space="preserve">penalty as per the discretion of its </w:t>
      </w:r>
      <w:r w:rsidR="00AA74B7">
        <w:rPr>
          <w:rFonts w:asciiTheme="majorHAnsi" w:hAnsiTheme="majorHAnsi"/>
        </w:rPr>
        <w:t>title/s</w:t>
      </w:r>
      <w:r w:rsidRPr="0020658D">
        <w:rPr>
          <w:rFonts w:asciiTheme="majorHAnsi" w:hAnsiTheme="majorHAnsi"/>
        </w:rPr>
        <w:t xml:space="preserve"> clearance committee for violation of the above. </w:t>
      </w:r>
    </w:p>
    <w:p w:rsidR="0000169E" w:rsidRPr="0020658D" w:rsidRDefault="0000169E" w:rsidP="000C224D">
      <w:pPr>
        <w:jc w:val="both"/>
        <w:rPr>
          <w:rFonts w:asciiTheme="majorHAnsi" w:hAnsiTheme="majorHAnsi"/>
        </w:rPr>
      </w:pPr>
      <w:r w:rsidRPr="0020658D">
        <w:rPr>
          <w:rFonts w:asciiTheme="majorHAnsi" w:hAnsiTheme="majorHAnsi"/>
        </w:rPr>
        <w:t xml:space="preserve">We categorically state that neither </w:t>
      </w:r>
      <w:r w:rsidR="000C224D" w:rsidRPr="0020658D">
        <w:rPr>
          <w:rFonts w:asciiTheme="majorHAnsi" w:hAnsiTheme="majorHAnsi"/>
        </w:rPr>
        <w:t>IFTPC</w:t>
      </w:r>
      <w:r w:rsidRPr="0020658D">
        <w:rPr>
          <w:rFonts w:asciiTheme="majorHAnsi" w:hAnsiTheme="majorHAnsi"/>
        </w:rPr>
        <w:t xml:space="preserve"> nor its off</w:t>
      </w:r>
      <w:r w:rsidR="000C224D" w:rsidRPr="0020658D">
        <w:rPr>
          <w:rFonts w:asciiTheme="majorHAnsi" w:hAnsiTheme="majorHAnsi"/>
        </w:rPr>
        <w:t xml:space="preserve">ice bearers would be in any way responsible for any </w:t>
      </w:r>
      <w:r w:rsidRPr="0020658D">
        <w:rPr>
          <w:rFonts w:asciiTheme="majorHAnsi" w:hAnsiTheme="majorHAnsi"/>
        </w:rPr>
        <w:t xml:space="preserve">litigation, legal, action/notice being served upon them, by anyone, regarding the violations of the conditions of this undertaking for the above mentioned </w:t>
      </w:r>
      <w:r w:rsidR="00AA74B7">
        <w:rPr>
          <w:rFonts w:asciiTheme="majorHAnsi" w:hAnsiTheme="majorHAnsi"/>
        </w:rPr>
        <w:t>title/s</w:t>
      </w:r>
      <w:r w:rsidRPr="0020658D">
        <w:rPr>
          <w:rFonts w:asciiTheme="majorHAnsi" w:hAnsiTheme="majorHAnsi"/>
        </w:rPr>
        <w:t>. We also undertake to bear all the financial implications</w:t>
      </w:r>
      <w:r w:rsidR="00C90BDF">
        <w:rPr>
          <w:rFonts w:asciiTheme="majorHAnsi" w:hAnsiTheme="majorHAnsi"/>
        </w:rPr>
        <w:t xml:space="preserve"> consequent to such violation, including the cost if any incurred by IFTPC</w:t>
      </w:r>
    </w:p>
    <w:p w:rsidR="0000169E" w:rsidRPr="0020658D" w:rsidRDefault="0000169E" w:rsidP="000C224D">
      <w:pPr>
        <w:jc w:val="both"/>
        <w:rPr>
          <w:rFonts w:asciiTheme="majorHAnsi" w:hAnsiTheme="majorHAnsi"/>
        </w:rPr>
      </w:pPr>
      <w:r w:rsidRPr="0020658D">
        <w:rPr>
          <w:rFonts w:asciiTheme="majorHAnsi" w:hAnsiTheme="majorHAnsi"/>
        </w:rPr>
        <w:t xml:space="preserve">The onus would be </w:t>
      </w:r>
      <w:r w:rsidR="000C224D" w:rsidRPr="0020658D">
        <w:rPr>
          <w:rFonts w:asciiTheme="majorHAnsi" w:hAnsiTheme="majorHAnsi"/>
        </w:rPr>
        <w:t xml:space="preserve">entirely </w:t>
      </w:r>
      <w:r w:rsidRPr="0020658D">
        <w:rPr>
          <w:rFonts w:asciiTheme="majorHAnsi" w:hAnsiTheme="majorHAnsi"/>
        </w:rPr>
        <w:t xml:space="preserve">on us to defend / fight such legal issues pertaining to the above said </w:t>
      </w:r>
      <w:r w:rsidR="00AA74B7">
        <w:rPr>
          <w:rFonts w:asciiTheme="majorHAnsi" w:hAnsiTheme="majorHAnsi"/>
        </w:rPr>
        <w:t>title/s</w:t>
      </w:r>
      <w:r w:rsidR="000C224D" w:rsidRPr="0020658D">
        <w:rPr>
          <w:rFonts w:asciiTheme="majorHAnsi" w:hAnsiTheme="majorHAnsi"/>
        </w:rPr>
        <w:t xml:space="preserve"> at our cost and consequences.</w:t>
      </w:r>
    </w:p>
    <w:p w:rsidR="000C224D" w:rsidRPr="0020658D" w:rsidRDefault="000C224D" w:rsidP="000C224D">
      <w:pPr>
        <w:rPr>
          <w:rFonts w:asciiTheme="majorHAnsi" w:hAnsiTheme="majorHAnsi"/>
        </w:rPr>
      </w:pPr>
      <w:r w:rsidRPr="0020658D">
        <w:rPr>
          <w:rFonts w:asciiTheme="majorHAnsi" w:hAnsiTheme="majorHAnsi"/>
        </w:rPr>
        <w:t xml:space="preserve">For </w:t>
      </w:r>
      <w:r w:rsidR="00C90BDF">
        <w:rPr>
          <w:rFonts w:asciiTheme="majorHAnsi" w:hAnsiTheme="majorHAnsi"/>
        </w:rPr>
        <w:t>(BANNER NAME)</w:t>
      </w:r>
    </w:p>
    <w:p w:rsidR="000C224D" w:rsidRPr="0020658D" w:rsidRDefault="000C224D" w:rsidP="000C224D">
      <w:pPr>
        <w:rPr>
          <w:rFonts w:asciiTheme="majorHAnsi" w:hAnsiTheme="majorHAnsi"/>
        </w:rPr>
      </w:pPr>
    </w:p>
    <w:p w:rsidR="008865C1" w:rsidRPr="0020658D" w:rsidRDefault="0000169E" w:rsidP="005F10C8">
      <w:pPr>
        <w:rPr>
          <w:rFonts w:asciiTheme="majorHAnsi" w:hAnsiTheme="majorHAnsi"/>
        </w:rPr>
      </w:pPr>
      <w:r w:rsidRPr="0020658D">
        <w:rPr>
          <w:rFonts w:asciiTheme="majorHAnsi" w:hAnsiTheme="majorHAnsi"/>
        </w:rPr>
        <w:t>Authorised signatory</w:t>
      </w:r>
    </w:p>
    <w:sectPr w:rsidR="008865C1" w:rsidRPr="0020658D" w:rsidSect="00FA62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rsids>
    <w:rsidRoot w:val="005F10C8"/>
    <w:rsid w:val="0000169E"/>
    <w:rsid w:val="000C224D"/>
    <w:rsid w:val="00123539"/>
    <w:rsid w:val="0020658D"/>
    <w:rsid w:val="00207474"/>
    <w:rsid w:val="0023760E"/>
    <w:rsid w:val="00355466"/>
    <w:rsid w:val="004D7301"/>
    <w:rsid w:val="005F10C8"/>
    <w:rsid w:val="00697DBE"/>
    <w:rsid w:val="006E05FD"/>
    <w:rsid w:val="00731B12"/>
    <w:rsid w:val="00733321"/>
    <w:rsid w:val="00742257"/>
    <w:rsid w:val="008865C1"/>
    <w:rsid w:val="008B3E3D"/>
    <w:rsid w:val="009756DF"/>
    <w:rsid w:val="00A13737"/>
    <w:rsid w:val="00A5691A"/>
    <w:rsid w:val="00AA74B7"/>
    <w:rsid w:val="00B11FCE"/>
    <w:rsid w:val="00B7215F"/>
    <w:rsid w:val="00BB5027"/>
    <w:rsid w:val="00BF0AFF"/>
    <w:rsid w:val="00BF1A9C"/>
    <w:rsid w:val="00C90BDF"/>
    <w:rsid w:val="00D37B98"/>
    <w:rsid w:val="00D70544"/>
    <w:rsid w:val="00ED1CCF"/>
    <w:rsid w:val="00FA629A"/>
    <w:rsid w:val="00FB59DE"/>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58D"/>
    <w:pPr>
      <w:spacing w:after="0" w:line="240" w:lineRule="auto"/>
    </w:pPr>
  </w:style>
  <w:style w:type="character" w:styleId="Hyperlink">
    <w:name w:val="Hyperlink"/>
    <w:basedOn w:val="DefaultParagraphFont"/>
    <w:uiPriority w:val="99"/>
    <w:semiHidden/>
    <w:unhideWhenUsed/>
    <w:rsid w:val="00D37B98"/>
    <w:rPr>
      <w:color w:val="0000FF"/>
      <w:u w:val="single"/>
    </w:rPr>
  </w:style>
</w:styles>
</file>

<file path=word/webSettings.xml><?xml version="1.0" encoding="utf-8"?>
<w:webSettings xmlns:r="http://schemas.openxmlformats.org/officeDocument/2006/relationships" xmlns:w="http://schemas.openxmlformats.org/wordprocessingml/2006/main">
  <w:divs>
    <w:div w:id="35758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IFTPC</dc:creator>
  <cp:lastModifiedBy>IFTPC</cp:lastModifiedBy>
  <cp:revision>13</cp:revision>
  <cp:lastPrinted>2017-07-27T05:16:00Z</cp:lastPrinted>
  <dcterms:created xsi:type="dcterms:W3CDTF">2017-06-22T10:33:00Z</dcterms:created>
  <dcterms:modified xsi:type="dcterms:W3CDTF">2017-12-20T06:52:00Z</dcterms:modified>
</cp:coreProperties>
</file>